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9A" w:rsidRPr="000F4D06" w:rsidRDefault="00AE74F2" w:rsidP="00804F16">
      <w:pPr>
        <w:spacing w:before="100" w:beforeAutospacing="1" w:after="0" w:line="240" w:lineRule="auto"/>
        <w:rPr>
          <w:rFonts w:cstheme="minorHAnsi"/>
          <w:b/>
          <w:sz w:val="16"/>
          <w:szCs w:val="20"/>
        </w:rPr>
      </w:pPr>
      <w:bookmarkStart w:id="0" w:name="_GoBack"/>
      <w:bookmarkEnd w:id="0"/>
      <w:r w:rsidRPr="000F4D06">
        <w:rPr>
          <w:rFonts w:cstheme="minorHAnsi"/>
          <w:b/>
          <w:sz w:val="18"/>
          <w:szCs w:val="20"/>
        </w:rPr>
        <w:t>9.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A3372F" w:rsidRPr="000F4D06">
        <w:rPr>
          <w:rFonts w:cstheme="minorHAnsi"/>
          <w:b/>
          <w:sz w:val="18"/>
          <w:szCs w:val="20"/>
        </w:rPr>
        <w:t>. DÖNEM 1</w:t>
      </w:r>
      <w:r w:rsidRPr="000F4D06">
        <w:rPr>
          <w:rFonts w:cstheme="minorHAnsi"/>
          <w:b/>
          <w:sz w:val="18"/>
          <w:szCs w:val="20"/>
        </w:rPr>
        <w:t xml:space="preserve">. ORTAK YAZILI KONU SORU DAĞILIM TABLOSU SENARYO </w:t>
      </w:r>
      <w:r w:rsidR="000F4D06">
        <w:rPr>
          <w:rFonts w:cstheme="minorHAnsi"/>
          <w:b/>
          <w:sz w:val="18"/>
          <w:szCs w:val="20"/>
        </w:rPr>
        <w:t>2</w:t>
      </w:r>
    </w:p>
    <w:tbl>
      <w:tblPr>
        <w:tblStyle w:val="TabloKlavuzu"/>
        <w:tblpPr w:leftFromText="141" w:rightFromText="141" w:vertAnchor="page" w:horzAnchor="margin" w:tblpY="1861"/>
        <w:tblW w:w="8897" w:type="dxa"/>
        <w:tblLook w:val="04A0" w:firstRow="1" w:lastRow="0" w:firstColumn="1" w:lastColumn="0" w:noHBand="0" w:noVBand="1"/>
      </w:tblPr>
      <w:tblGrid>
        <w:gridCol w:w="8188"/>
        <w:gridCol w:w="709"/>
      </w:tblGrid>
      <w:tr w:rsidR="00BB632F" w:rsidRPr="000F4D06" w:rsidTr="00E87C40">
        <w:trPr>
          <w:trHeight w:val="418"/>
        </w:trPr>
        <w:tc>
          <w:tcPr>
            <w:tcW w:w="8188" w:type="dxa"/>
            <w:vAlign w:val="center"/>
          </w:tcPr>
          <w:p w:rsidR="00BB632F" w:rsidRPr="000F4D06" w:rsidRDefault="00BB632F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09" w:type="dxa"/>
          </w:tcPr>
          <w:p w:rsidR="00BB632F" w:rsidRPr="000F4D06" w:rsidRDefault="00BB632F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</w:tc>
      </w:tr>
      <w:tr w:rsidR="00BB632F" w:rsidRPr="000F4D06" w:rsidTr="00E87C40">
        <w:trPr>
          <w:trHeight w:val="410"/>
        </w:trPr>
        <w:tc>
          <w:tcPr>
            <w:tcW w:w="8188" w:type="dxa"/>
          </w:tcPr>
          <w:p w:rsidR="00BB632F" w:rsidRPr="000F4D06" w:rsidRDefault="00826B1E" w:rsidP="00BB632F">
            <w:pPr>
              <w:rPr>
                <w:rFonts w:cstheme="minorHAnsi"/>
                <w:b/>
                <w:sz w:val="18"/>
                <w:szCs w:val="20"/>
              </w:rPr>
            </w:pPr>
            <w:proofErr w:type="gramStart"/>
            <w:r w:rsidRPr="000F4D06">
              <w:rPr>
                <w:rFonts w:cstheme="minorHAnsi"/>
                <w:b/>
                <w:sz w:val="18"/>
                <w:szCs w:val="20"/>
              </w:rPr>
              <w:t>İslam’da ibadet ve ibadetin temel ilkeleri hakkında bilgi toplayabilme.</w:t>
            </w:r>
            <w:proofErr w:type="gramEnd"/>
          </w:p>
        </w:tc>
        <w:tc>
          <w:tcPr>
            <w:tcW w:w="709" w:type="dxa"/>
          </w:tcPr>
          <w:p w:rsidR="00BB632F" w:rsidRPr="000F4D06" w:rsidRDefault="00826B1E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E87C40">
        <w:trPr>
          <w:trHeight w:val="413"/>
        </w:trPr>
        <w:tc>
          <w:tcPr>
            <w:tcW w:w="8188" w:type="dxa"/>
          </w:tcPr>
          <w:p w:rsidR="00BB632F" w:rsidRPr="000F4D06" w:rsidRDefault="00826B1E" w:rsidP="001567A9">
            <w:pPr>
              <w:tabs>
                <w:tab w:val="left" w:pos="1308"/>
              </w:tabs>
              <w:rPr>
                <w:rFonts w:cstheme="minorHAnsi"/>
                <w:b/>
                <w:sz w:val="18"/>
                <w:szCs w:val="20"/>
              </w:rPr>
            </w:pPr>
            <w:proofErr w:type="gramStart"/>
            <w:r w:rsidRPr="000F4D06">
              <w:rPr>
                <w:rFonts w:cstheme="minorHAnsi"/>
                <w:b/>
                <w:sz w:val="18"/>
                <w:szCs w:val="20"/>
              </w:rPr>
              <w:t>İslam’da temel ibadetleri sınıflandırabilme.</w:t>
            </w:r>
            <w:proofErr w:type="gramEnd"/>
          </w:p>
        </w:tc>
        <w:tc>
          <w:tcPr>
            <w:tcW w:w="709" w:type="dxa"/>
          </w:tcPr>
          <w:p w:rsidR="00BB632F" w:rsidRPr="000F4D06" w:rsidRDefault="00826B1E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E87C40">
        <w:trPr>
          <w:trHeight w:val="407"/>
        </w:trPr>
        <w:tc>
          <w:tcPr>
            <w:tcW w:w="8188" w:type="dxa"/>
          </w:tcPr>
          <w:p w:rsidR="00BB632F" w:rsidRPr="000F4D06" w:rsidRDefault="00F130B4" w:rsidP="00BB632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gramStart"/>
            <w:r w:rsidRPr="000F4D06">
              <w:rPr>
                <w:rFonts w:asciiTheme="minorHAnsi" w:hAnsiTheme="minorHAnsi" w:cstheme="minorHAnsi"/>
                <w:b/>
                <w:sz w:val="18"/>
                <w:szCs w:val="20"/>
              </w:rPr>
              <w:t>İman ve ibadet ilişkisini yorumlayabilme.</w:t>
            </w:r>
            <w:proofErr w:type="gramEnd"/>
          </w:p>
        </w:tc>
        <w:tc>
          <w:tcPr>
            <w:tcW w:w="709" w:type="dxa"/>
          </w:tcPr>
          <w:p w:rsidR="00BB632F" w:rsidRPr="000F4D06" w:rsidRDefault="00F130B4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F130B4" w:rsidRPr="000F4D06" w:rsidTr="00E87C40">
        <w:trPr>
          <w:trHeight w:val="407"/>
        </w:trPr>
        <w:tc>
          <w:tcPr>
            <w:tcW w:w="8188" w:type="dxa"/>
          </w:tcPr>
          <w:p w:rsidR="00F130B4" w:rsidRPr="000F4D06" w:rsidRDefault="006F709C" w:rsidP="00BB632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0F4D06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Bakara 21,Zariyat 56 ve </w:t>
            </w:r>
            <w:proofErr w:type="spellStart"/>
            <w:r w:rsidRPr="000F4D06">
              <w:rPr>
                <w:rFonts w:asciiTheme="minorHAnsi" w:hAnsiTheme="minorHAnsi" w:cstheme="minorHAnsi"/>
                <w:b/>
                <w:sz w:val="18"/>
                <w:szCs w:val="20"/>
              </w:rPr>
              <w:t>Hicr</w:t>
            </w:r>
            <w:proofErr w:type="spellEnd"/>
            <w:r w:rsidRPr="000F4D06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99.ayetlerin mesajlarını özetleyebilme.</w:t>
            </w:r>
          </w:p>
        </w:tc>
        <w:tc>
          <w:tcPr>
            <w:tcW w:w="709" w:type="dxa"/>
          </w:tcPr>
          <w:p w:rsidR="00F130B4" w:rsidRPr="000F4D06" w:rsidRDefault="00F130B4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E87C40">
        <w:trPr>
          <w:trHeight w:val="285"/>
        </w:trPr>
        <w:tc>
          <w:tcPr>
            <w:tcW w:w="8188" w:type="dxa"/>
          </w:tcPr>
          <w:p w:rsidR="00BB632F" w:rsidRPr="000F4D06" w:rsidRDefault="006F709C" w:rsidP="00BB632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gramStart"/>
            <w:r w:rsidRPr="000F4D06">
              <w:rPr>
                <w:rFonts w:asciiTheme="minorHAnsi" w:hAnsiTheme="minorHAnsi" w:cstheme="minorHAnsi"/>
                <w:b/>
                <w:sz w:val="18"/>
                <w:szCs w:val="20"/>
              </w:rPr>
              <w:t>İslam’da ahlakın mahiyetini sorgulayabilme.</w:t>
            </w:r>
            <w:proofErr w:type="gramEnd"/>
          </w:p>
        </w:tc>
        <w:tc>
          <w:tcPr>
            <w:tcW w:w="709" w:type="dxa"/>
          </w:tcPr>
          <w:p w:rsidR="00BB632F" w:rsidRPr="000F4D06" w:rsidRDefault="00F130B4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F130B4" w:rsidRPr="000F4D06" w:rsidTr="00E87C40">
        <w:trPr>
          <w:trHeight w:val="285"/>
        </w:trPr>
        <w:tc>
          <w:tcPr>
            <w:tcW w:w="8188" w:type="dxa"/>
          </w:tcPr>
          <w:p w:rsidR="00F130B4" w:rsidRPr="000F4D06" w:rsidRDefault="006F709C" w:rsidP="00BB632F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gramStart"/>
            <w:r w:rsidRPr="000F4D06">
              <w:rPr>
                <w:rFonts w:asciiTheme="minorHAnsi" w:hAnsiTheme="minorHAnsi" w:cstheme="minorHAnsi"/>
                <w:b/>
                <w:sz w:val="18"/>
                <w:szCs w:val="20"/>
              </w:rPr>
              <w:t>İslam’ın temel unsurlarını sentezleyebilme.</w:t>
            </w:r>
            <w:proofErr w:type="gramEnd"/>
          </w:p>
        </w:tc>
        <w:tc>
          <w:tcPr>
            <w:tcW w:w="709" w:type="dxa"/>
          </w:tcPr>
          <w:p w:rsidR="00F130B4" w:rsidRPr="000F4D06" w:rsidRDefault="00F130B4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BB632F" w:rsidRPr="000F4D06" w:rsidTr="00E87C40">
        <w:trPr>
          <w:trHeight w:val="290"/>
        </w:trPr>
        <w:tc>
          <w:tcPr>
            <w:tcW w:w="8188" w:type="dxa"/>
          </w:tcPr>
          <w:p w:rsidR="00BB632F" w:rsidRPr="000F4D06" w:rsidRDefault="00F130B4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09" w:type="dxa"/>
            <w:vAlign w:val="center"/>
          </w:tcPr>
          <w:p w:rsidR="00BB632F" w:rsidRPr="000F4D06" w:rsidRDefault="00F130B4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6</w:t>
            </w:r>
          </w:p>
        </w:tc>
      </w:tr>
    </w:tbl>
    <w:p w:rsidR="005617D9" w:rsidRPr="000F4D06" w:rsidRDefault="005617D9" w:rsidP="00BB632F">
      <w:pPr>
        <w:spacing w:after="0"/>
        <w:rPr>
          <w:rFonts w:cstheme="minorHAnsi"/>
          <w:b/>
          <w:sz w:val="18"/>
          <w:szCs w:val="20"/>
        </w:rPr>
      </w:pPr>
    </w:p>
    <w:p w:rsidR="00AE74F2" w:rsidRPr="000F4D06" w:rsidRDefault="00AE74F2" w:rsidP="005D639A">
      <w:pPr>
        <w:spacing w:after="0"/>
        <w:rPr>
          <w:rFonts w:cstheme="minorHAnsi"/>
          <w:b/>
          <w:sz w:val="18"/>
          <w:szCs w:val="20"/>
        </w:rPr>
      </w:pPr>
      <w:r w:rsidRPr="000F4D06">
        <w:rPr>
          <w:rFonts w:cstheme="minorHAnsi"/>
          <w:b/>
          <w:sz w:val="18"/>
          <w:szCs w:val="20"/>
        </w:rPr>
        <w:t>10.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817F2F" w:rsidRPr="000F4D06">
        <w:rPr>
          <w:rFonts w:cstheme="minorHAnsi"/>
          <w:b/>
          <w:sz w:val="18"/>
          <w:szCs w:val="20"/>
        </w:rPr>
        <w:t>. DÖNEM 1</w:t>
      </w:r>
      <w:r w:rsidRPr="000F4D06">
        <w:rPr>
          <w:rFonts w:cstheme="minorHAnsi"/>
          <w:b/>
          <w:sz w:val="18"/>
          <w:szCs w:val="20"/>
        </w:rPr>
        <w:t>. ORTAK YAZILI</w:t>
      </w:r>
      <w:r w:rsidR="00BB632F" w:rsidRPr="000F4D06">
        <w:rPr>
          <w:rFonts w:cstheme="minorHAnsi"/>
          <w:b/>
          <w:sz w:val="18"/>
          <w:szCs w:val="20"/>
        </w:rPr>
        <w:t xml:space="preserve"> </w:t>
      </w:r>
      <w:r w:rsidRPr="000F4D06">
        <w:rPr>
          <w:rFonts w:cstheme="minorHAnsi"/>
          <w:b/>
          <w:sz w:val="18"/>
          <w:szCs w:val="20"/>
        </w:rPr>
        <w:t xml:space="preserve">KONU SORU DAĞILIM TABLOSU </w:t>
      </w:r>
      <w:r w:rsidR="00817F2F" w:rsidRPr="000F4D06">
        <w:rPr>
          <w:rFonts w:cstheme="minorHAnsi"/>
          <w:b/>
          <w:sz w:val="18"/>
          <w:szCs w:val="20"/>
        </w:rPr>
        <w:t xml:space="preserve">SENARYO </w:t>
      </w:r>
      <w:r w:rsidR="00456D04" w:rsidRPr="000F4D06">
        <w:rPr>
          <w:rFonts w:cstheme="minorHAnsi"/>
          <w:b/>
          <w:sz w:val="18"/>
          <w:szCs w:val="20"/>
        </w:rPr>
        <w:t>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88"/>
        <w:gridCol w:w="709"/>
      </w:tblGrid>
      <w:tr w:rsidR="00B353CC" w:rsidRPr="000F4D06" w:rsidTr="00E87C40">
        <w:tc>
          <w:tcPr>
            <w:tcW w:w="8188" w:type="dxa"/>
          </w:tcPr>
          <w:p w:rsidR="00B353CC" w:rsidRPr="000F4D06" w:rsidRDefault="00E87C01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09" w:type="dxa"/>
          </w:tcPr>
          <w:p w:rsidR="00B353CC" w:rsidRPr="000F4D06" w:rsidRDefault="00E87C01" w:rsidP="00143584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456D04" w:rsidP="00E87C01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Din ve Aile</w:t>
            </w:r>
          </w:p>
        </w:tc>
        <w:tc>
          <w:tcPr>
            <w:tcW w:w="709" w:type="dxa"/>
          </w:tcPr>
          <w:p w:rsidR="00E87C01" w:rsidRPr="000F4D06" w:rsidRDefault="00F42C5F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456D04" w:rsidP="00E87C01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proofErr w:type="gramStart"/>
            <w:r w:rsidRPr="000F4D06">
              <w:rPr>
                <w:rFonts w:cstheme="minorHAnsi"/>
                <w:b/>
                <w:sz w:val="18"/>
                <w:szCs w:val="20"/>
              </w:rPr>
              <w:t>Din,Kültür</w:t>
            </w:r>
            <w:proofErr w:type="spellEnd"/>
            <w:proofErr w:type="gramEnd"/>
            <w:r w:rsidRPr="000F4D06">
              <w:rPr>
                <w:rFonts w:cstheme="minorHAnsi"/>
                <w:b/>
                <w:sz w:val="18"/>
                <w:szCs w:val="20"/>
              </w:rPr>
              <w:t xml:space="preserve"> ve Sanat</w:t>
            </w:r>
          </w:p>
        </w:tc>
        <w:tc>
          <w:tcPr>
            <w:tcW w:w="709" w:type="dxa"/>
          </w:tcPr>
          <w:p w:rsidR="00E87C01" w:rsidRPr="000F4D06" w:rsidRDefault="00F42C5F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3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456D04" w:rsidP="00E87C01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Din ve Çevre</w:t>
            </w:r>
          </w:p>
        </w:tc>
        <w:tc>
          <w:tcPr>
            <w:tcW w:w="709" w:type="dxa"/>
          </w:tcPr>
          <w:p w:rsidR="00E87C01" w:rsidRPr="000F4D06" w:rsidRDefault="00F42C5F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2</w:t>
            </w:r>
          </w:p>
        </w:tc>
      </w:tr>
      <w:tr w:rsidR="00E87C01" w:rsidRPr="000F4D06" w:rsidTr="00E87C40">
        <w:tc>
          <w:tcPr>
            <w:tcW w:w="8188" w:type="dxa"/>
          </w:tcPr>
          <w:p w:rsidR="006C28AD" w:rsidRPr="000F4D06" w:rsidRDefault="00456D04" w:rsidP="00E87C01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Din ve Sosyal Değişim </w:t>
            </w:r>
          </w:p>
        </w:tc>
        <w:tc>
          <w:tcPr>
            <w:tcW w:w="709" w:type="dxa"/>
          </w:tcPr>
          <w:p w:rsidR="00E87C01" w:rsidRPr="000F4D06" w:rsidRDefault="00F42C5F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105249" w:rsidRPr="000F4D06" w:rsidTr="00E87C40">
        <w:tc>
          <w:tcPr>
            <w:tcW w:w="8188" w:type="dxa"/>
          </w:tcPr>
          <w:p w:rsidR="00105249" w:rsidRPr="000F4D06" w:rsidRDefault="00456D04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İslam dininin sosyal adaletle</w:t>
            </w:r>
            <w:r w:rsidR="00F42C5F" w:rsidRPr="000F4D06">
              <w:rPr>
                <w:rFonts w:cstheme="minorHAnsi"/>
                <w:b/>
                <w:sz w:val="18"/>
                <w:szCs w:val="20"/>
              </w:rPr>
              <w:t xml:space="preserve"> ilgili ilkeleri açıklar.</w:t>
            </w:r>
          </w:p>
        </w:tc>
        <w:tc>
          <w:tcPr>
            <w:tcW w:w="709" w:type="dxa"/>
          </w:tcPr>
          <w:p w:rsidR="00105249" w:rsidRPr="000F4D06" w:rsidRDefault="00F42C5F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456D04" w:rsidRPr="000F4D06" w:rsidTr="00E87C40">
        <w:tc>
          <w:tcPr>
            <w:tcW w:w="8188" w:type="dxa"/>
          </w:tcPr>
          <w:p w:rsidR="00456D04" w:rsidRPr="000F4D06" w:rsidRDefault="00456D04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Ali İmran suresi 103-105. Ayetlerde verilen mesajları değerlendirir.</w:t>
            </w:r>
          </w:p>
        </w:tc>
        <w:tc>
          <w:tcPr>
            <w:tcW w:w="709" w:type="dxa"/>
          </w:tcPr>
          <w:p w:rsidR="00456D04" w:rsidRPr="000F4D06" w:rsidRDefault="00F42C5F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3723E5" w:rsidRPr="000F4D06" w:rsidTr="00E87C40">
        <w:tc>
          <w:tcPr>
            <w:tcW w:w="8188" w:type="dxa"/>
          </w:tcPr>
          <w:p w:rsidR="003723E5" w:rsidRPr="000F4D06" w:rsidRDefault="00456D04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İslam </w:t>
            </w:r>
            <w:proofErr w:type="spellStart"/>
            <w:r w:rsidRPr="000F4D06">
              <w:rPr>
                <w:rFonts w:cstheme="minorHAnsi"/>
                <w:b/>
                <w:sz w:val="18"/>
                <w:szCs w:val="20"/>
              </w:rPr>
              <w:t>ahkakının</w:t>
            </w:r>
            <w:proofErr w:type="spellEnd"/>
            <w:r w:rsidRPr="000F4D06">
              <w:rPr>
                <w:rFonts w:cstheme="minorHAnsi"/>
                <w:b/>
                <w:sz w:val="18"/>
                <w:szCs w:val="20"/>
              </w:rPr>
              <w:t xml:space="preserve"> konusu ve gayesini açıklar.</w:t>
            </w:r>
          </w:p>
        </w:tc>
        <w:tc>
          <w:tcPr>
            <w:tcW w:w="709" w:type="dxa"/>
          </w:tcPr>
          <w:p w:rsidR="003723E5" w:rsidRPr="000F4D06" w:rsidRDefault="00F42C5F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456D04" w:rsidRPr="000F4D06" w:rsidTr="00E87C40">
        <w:tc>
          <w:tcPr>
            <w:tcW w:w="8188" w:type="dxa"/>
          </w:tcPr>
          <w:p w:rsidR="00456D04" w:rsidRPr="000F4D06" w:rsidRDefault="00456D04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09" w:type="dxa"/>
          </w:tcPr>
          <w:p w:rsidR="00456D04" w:rsidRPr="000F4D06" w:rsidRDefault="00456D04" w:rsidP="005617D9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10</w:t>
            </w:r>
          </w:p>
        </w:tc>
      </w:tr>
    </w:tbl>
    <w:p w:rsidR="000F4D06" w:rsidRDefault="000F4D06" w:rsidP="005D639A">
      <w:pPr>
        <w:spacing w:after="0"/>
        <w:rPr>
          <w:rFonts w:cstheme="minorHAnsi"/>
          <w:b/>
          <w:sz w:val="18"/>
          <w:szCs w:val="20"/>
        </w:rPr>
      </w:pPr>
    </w:p>
    <w:p w:rsidR="00AE74F2" w:rsidRPr="000F4D06" w:rsidRDefault="00F56F2A" w:rsidP="005D639A">
      <w:pPr>
        <w:spacing w:after="0"/>
        <w:rPr>
          <w:rFonts w:cstheme="minorHAnsi"/>
          <w:b/>
          <w:sz w:val="18"/>
          <w:szCs w:val="20"/>
        </w:rPr>
      </w:pPr>
      <w:r w:rsidRPr="000F4D06">
        <w:rPr>
          <w:rFonts w:cstheme="minorHAnsi"/>
          <w:b/>
          <w:sz w:val="18"/>
          <w:szCs w:val="20"/>
        </w:rPr>
        <w:t>11.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616B49" w:rsidRPr="000F4D06">
        <w:rPr>
          <w:rFonts w:cstheme="minorHAnsi"/>
          <w:b/>
          <w:sz w:val="18"/>
          <w:szCs w:val="20"/>
        </w:rPr>
        <w:t>. DÖNEM 1</w:t>
      </w:r>
      <w:r w:rsidRPr="000F4D06">
        <w:rPr>
          <w:rFonts w:cstheme="minorHAnsi"/>
          <w:b/>
          <w:sz w:val="18"/>
          <w:szCs w:val="20"/>
        </w:rPr>
        <w:t>. ORTAK YAZILI</w:t>
      </w:r>
      <w:r w:rsidR="00BB632F" w:rsidRPr="000F4D06">
        <w:rPr>
          <w:rFonts w:cstheme="minorHAnsi"/>
          <w:b/>
          <w:sz w:val="18"/>
          <w:szCs w:val="20"/>
        </w:rPr>
        <w:t xml:space="preserve"> </w:t>
      </w:r>
      <w:r w:rsidRPr="000F4D06">
        <w:rPr>
          <w:rFonts w:cstheme="minorHAnsi"/>
          <w:b/>
          <w:sz w:val="18"/>
          <w:szCs w:val="20"/>
        </w:rPr>
        <w:t>KON</w:t>
      </w:r>
      <w:r w:rsidR="00616B49" w:rsidRPr="000F4D06">
        <w:rPr>
          <w:rFonts w:cstheme="minorHAnsi"/>
          <w:b/>
          <w:sz w:val="18"/>
          <w:szCs w:val="20"/>
        </w:rPr>
        <w:t xml:space="preserve">U SORU DAĞILIM TABLOSU SENARYO </w:t>
      </w:r>
      <w:r w:rsidR="000E1C34" w:rsidRPr="000F4D06">
        <w:rPr>
          <w:rFonts w:cstheme="minorHAnsi"/>
          <w:b/>
          <w:sz w:val="18"/>
          <w:szCs w:val="20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88"/>
        <w:gridCol w:w="709"/>
      </w:tblGrid>
      <w:tr w:rsidR="00F01B58" w:rsidRPr="000F4D06" w:rsidTr="007B1344">
        <w:trPr>
          <w:trHeight w:val="436"/>
        </w:trPr>
        <w:tc>
          <w:tcPr>
            <w:tcW w:w="8188" w:type="dxa"/>
            <w:hideMark/>
          </w:tcPr>
          <w:p w:rsidR="00F01B58" w:rsidRPr="000F4D06" w:rsidRDefault="00325EC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09" w:type="dxa"/>
            <w:hideMark/>
          </w:tcPr>
          <w:p w:rsidR="00386AE0" w:rsidRPr="000F4D06" w:rsidRDefault="00F56F2A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  <w:p w:rsidR="00F01B58" w:rsidRPr="000F4D06" w:rsidRDefault="00F01B58" w:rsidP="00F01B58">
            <w:pPr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86AE0" w:rsidRPr="000F4D06" w:rsidTr="007503B6">
        <w:trPr>
          <w:trHeight w:val="369"/>
        </w:trPr>
        <w:tc>
          <w:tcPr>
            <w:tcW w:w="8188" w:type="dxa"/>
          </w:tcPr>
          <w:p w:rsidR="00386AE0" w:rsidRPr="000F4D06" w:rsidRDefault="00852B21" w:rsidP="00386AE0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 w:rsidRPr="000F4D06">
              <w:rPr>
                <w:rFonts w:cstheme="minorHAnsi"/>
                <w:b/>
                <w:sz w:val="18"/>
                <w:szCs w:val="20"/>
              </w:rPr>
              <w:t>Ahzab</w:t>
            </w:r>
            <w:proofErr w:type="spellEnd"/>
            <w:r w:rsidRPr="000F4D06">
              <w:rPr>
                <w:rFonts w:cstheme="minorHAnsi"/>
                <w:b/>
                <w:sz w:val="18"/>
                <w:szCs w:val="20"/>
              </w:rPr>
              <w:t xml:space="preserve"> suresi 45-46.ayetlerde verilen mesajları değerlendirir.</w:t>
            </w:r>
          </w:p>
        </w:tc>
        <w:tc>
          <w:tcPr>
            <w:tcW w:w="709" w:type="dxa"/>
          </w:tcPr>
          <w:p w:rsidR="00386AE0" w:rsidRPr="000F4D06" w:rsidRDefault="000E1C34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F01B58" w:rsidRPr="000F4D06" w:rsidTr="007503B6">
        <w:trPr>
          <w:trHeight w:val="432"/>
        </w:trPr>
        <w:tc>
          <w:tcPr>
            <w:tcW w:w="8188" w:type="dxa"/>
          </w:tcPr>
          <w:p w:rsidR="000E1C34" w:rsidRPr="000F4D06" w:rsidRDefault="000E1C34" w:rsidP="000E1C34">
            <w:pPr>
              <w:spacing w:line="480" w:lineRule="auto"/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Kur’an-ı Kerim’de geçen bazı kavramları yorumlar.</w:t>
            </w:r>
          </w:p>
        </w:tc>
        <w:tc>
          <w:tcPr>
            <w:tcW w:w="709" w:type="dxa"/>
          </w:tcPr>
          <w:p w:rsidR="00F01B58" w:rsidRPr="000F4D06" w:rsidRDefault="000E1C34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3</w:t>
            </w:r>
          </w:p>
        </w:tc>
      </w:tr>
      <w:tr w:rsidR="00F01B58" w:rsidRPr="000F4D06" w:rsidTr="007503B6">
        <w:trPr>
          <w:trHeight w:val="410"/>
        </w:trPr>
        <w:tc>
          <w:tcPr>
            <w:tcW w:w="8188" w:type="dxa"/>
          </w:tcPr>
          <w:p w:rsidR="00F01B58" w:rsidRPr="000F4D06" w:rsidRDefault="000E1C34" w:rsidP="007503B6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Kur’an-ı Kerim’de geçen bazı kavramları</w:t>
            </w:r>
            <w:r w:rsidR="005F00AB" w:rsidRPr="000F4D06">
              <w:rPr>
                <w:rFonts w:cstheme="minorHAnsi"/>
                <w:b/>
                <w:sz w:val="18"/>
                <w:szCs w:val="20"/>
              </w:rPr>
              <w:t xml:space="preserve"> tanı</w:t>
            </w:r>
            <w:r w:rsidR="00852B21" w:rsidRPr="000F4D06">
              <w:rPr>
                <w:rFonts w:cstheme="minorHAnsi"/>
                <w:b/>
                <w:sz w:val="18"/>
                <w:szCs w:val="20"/>
              </w:rPr>
              <w:t>manın İslam’ı doğru anlamadaki ö</w:t>
            </w:r>
            <w:r w:rsidR="005F00AB" w:rsidRPr="000F4D06">
              <w:rPr>
                <w:rFonts w:cstheme="minorHAnsi"/>
                <w:b/>
                <w:sz w:val="18"/>
                <w:szCs w:val="20"/>
              </w:rPr>
              <w:t>nemini fark eder.</w:t>
            </w:r>
          </w:p>
        </w:tc>
        <w:tc>
          <w:tcPr>
            <w:tcW w:w="709" w:type="dxa"/>
          </w:tcPr>
          <w:p w:rsidR="00F01B58" w:rsidRPr="000F4D06" w:rsidRDefault="005F00AB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2</w:t>
            </w:r>
          </w:p>
        </w:tc>
      </w:tr>
      <w:tr w:rsidR="007503B6" w:rsidRPr="000F4D06" w:rsidTr="007503B6">
        <w:trPr>
          <w:trHeight w:val="410"/>
        </w:trPr>
        <w:tc>
          <w:tcPr>
            <w:tcW w:w="8188" w:type="dxa"/>
          </w:tcPr>
          <w:p w:rsidR="007503B6" w:rsidRPr="000F4D06" w:rsidRDefault="005F00AB" w:rsidP="007503B6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 w:rsidRPr="000F4D06">
              <w:rPr>
                <w:rFonts w:cstheme="minorHAnsi"/>
                <w:b/>
                <w:sz w:val="18"/>
                <w:szCs w:val="20"/>
              </w:rPr>
              <w:t>Kehf</w:t>
            </w:r>
            <w:proofErr w:type="spellEnd"/>
            <w:r w:rsidRPr="000F4D06">
              <w:rPr>
                <w:rFonts w:cstheme="minorHAnsi"/>
                <w:b/>
                <w:sz w:val="18"/>
                <w:szCs w:val="20"/>
              </w:rPr>
              <w:t xml:space="preserve"> suresi 107-110. Ayetlerde verilen mesajları değerlendirir.</w:t>
            </w:r>
          </w:p>
        </w:tc>
        <w:tc>
          <w:tcPr>
            <w:tcW w:w="709" w:type="dxa"/>
          </w:tcPr>
          <w:p w:rsidR="007503B6" w:rsidRPr="000F4D06" w:rsidRDefault="005F00AB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C91378" w:rsidRPr="000F4D06" w:rsidTr="007503B6">
        <w:trPr>
          <w:trHeight w:val="274"/>
        </w:trPr>
        <w:tc>
          <w:tcPr>
            <w:tcW w:w="8188" w:type="dxa"/>
          </w:tcPr>
          <w:p w:rsidR="00C91378" w:rsidRPr="000F4D06" w:rsidRDefault="005F00AB" w:rsidP="005F00AB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İnançla ilgili yaklaşımları tartışır.</w:t>
            </w:r>
          </w:p>
        </w:tc>
        <w:tc>
          <w:tcPr>
            <w:tcW w:w="709" w:type="dxa"/>
          </w:tcPr>
          <w:p w:rsidR="00C91378" w:rsidRPr="000F4D06" w:rsidRDefault="005F00AB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3</w:t>
            </w:r>
          </w:p>
        </w:tc>
      </w:tr>
      <w:tr w:rsidR="005F00AB" w:rsidRPr="000F4D06" w:rsidTr="007503B6">
        <w:trPr>
          <w:trHeight w:val="274"/>
        </w:trPr>
        <w:tc>
          <w:tcPr>
            <w:tcW w:w="8188" w:type="dxa"/>
          </w:tcPr>
          <w:p w:rsidR="005F00AB" w:rsidRPr="000F4D06" w:rsidRDefault="005F00AB" w:rsidP="00C9137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09" w:type="dxa"/>
          </w:tcPr>
          <w:p w:rsidR="005F00AB" w:rsidRPr="000F4D06" w:rsidRDefault="005F00AB" w:rsidP="00F01B5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10</w:t>
            </w:r>
          </w:p>
        </w:tc>
      </w:tr>
    </w:tbl>
    <w:p w:rsidR="00FE6487" w:rsidRPr="000F4D06" w:rsidRDefault="00FE6487" w:rsidP="005D639A">
      <w:pPr>
        <w:spacing w:after="0"/>
        <w:rPr>
          <w:rFonts w:cstheme="minorHAnsi"/>
          <w:b/>
          <w:sz w:val="18"/>
          <w:szCs w:val="20"/>
        </w:rPr>
      </w:pPr>
    </w:p>
    <w:p w:rsidR="003A0977" w:rsidRPr="000F4D06" w:rsidRDefault="003A0977" w:rsidP="005D639A">
      <w:pPr>
        <w:spacing w:after="0"/>
        <w:rPr>
          <w:rFonts w:cstheme="minorHAnsi"/>
          <w:b/>
          <w:sz w:val="18"/>
          <w:szCs w:val="20"/>
        </w:rPr>
      </w:pPr>
      <w:r w:rsidRPr="000F4D06">
        <w:rPr>
          <w:rFonts w:cstheme="minorHAnsi"/>
          <w:b/>
          <w:sz w:val="18"/>
          <w:szCs w:val="20"/>
        </w:rPr>
        <w:t>12. SINIF DİN KÜLTÜRÜ V</w:t>
      </w:r>
      <w:r w:rsidR="00ED36A2" w:rsidRPr="000F4D06">
        <w:rPr>
          <w:rFonts w:cstheme="minorHAnsi"/>
          <w:b/>
          <w:sz w:val="18"/>
          <w:szCs w:val="20"/>
        </w:rPr>
        <w:t>E AHLAK BİLGİSİ DERSİ 2</w:t>
      </w:r>
      <w:r w:rsidR="00616B49" w:rsidRPr="000F4D06">
        <w:rPr>
          <w:rFonts w:cstheme="minorHAnsi"/>
          <w:b/>
          <w:sz w:val="18"/>
          <w:szCs w:val="20"/>
        </w:rPr>
        <w:t>. DÖNEM 1</w:t>
      </w:r>
      <w:r w:rsidRPr="000F4D06">
        <w:rPr>
          <w:rFonts w:cstheme="minorHAnsi"/>
          <w:b/>
          <w:sz w:val="18"/>
          <w:szCs w:val="20"/>
        </w:rPr>
        <w:t>. ORTAK YAZILI</w:t>
      </w:r>
      <w:r w:rsidR="00BB632F" w:rsidRPr="000F4D06">
        <w:rPr>
          <w:rFonts w:cstheme="minorHAnsi"/>
          <w:b/>
          <w:sz w:val="18"/>
          <w:szCs w:val="20"/>
        </w:rPr>
        <w:t xml:space="preserve"> </w:t>
      </w:r>
      <w:r w:rsidRPr="000F4D06">
        <w:rPr>
          <w:rFonts w:cstheme="minorHAnsi"/>
          <w:b/>
          <w:sz w:val="18"/>
          <w:szCs w:val="20"/>
        </w:rPr>
        <w:t>KON</w:t>
      </w:r>
      <w:r w:rsidR="00616B49" w:rsidRPr="000F4D06">
        <w:rPr>
          <w:rFonts w:cstheme="minorHAnsi"/>
          <w:b/>
          <w:sz w:val="18"/>
          <w:szCs w:val="20"/>
        </w:rPr>
        <w:t xml:space="preserve">U SORU DAĞILIM TABLOSU SENARYO </w:t>
      </w:r>
      <w:r w:rsidR="00860714" w:rsidRPr="000F4D06">
        <w:rPr>
          <w:rFonts w:cstheme="minorHAnsi"/>
          <w:b/>
          <w:sz w:val="18"/>
          <w:szCs w:val="20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2"/>
        <w:gridCol w:w="721"/>
      </w:tblGrid>
      <w:tr w:rsidR="00087017" w:rsidRPr="000F4D06" w:rsidTr="00E078DC">
        <w:trPr>
          <w:trHeight w:val="273"/>
        </w:trPr>
        <w:tc>
          <w:tcPr>
            <w:tcW w:w="8332" w:type="dxa"/>
            <w:hideMark/>
          </w:tcPr>
          <w:p w:rsidR="00087017" w:rsidRPr="000F4D06" w:rsidRDefault="00325EC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KAZANIMLAR</w:t>
            </w:r>
          </w:p>
        </w:tc>
        <w:tc>
          <w:tcPr>
            <w:tcW w:w="721" w:type="dxa"/>
            <w:hideMark/>
          </w:tcPr>
          <w:p w:rsidR="00087017" w:rsidRPr="000F4D06" w:rsidRDefault="00BB632F" w:rsidP="00BB632F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SORU SAYISI </w:t>
            </w:r>
          </w:p>
        </w:tc>
      </w:tr>
      <w:tr w:rsidR="00386AE0" w:rsidRPr="000F4D06" w:rsidTr="00E078DC">
        <w:trPr>
          <w:trHeight w:val="365"/>
        </w:trPr>
        <w:tc>
          <w:tcPr>
            <w:tcW w:w="8332" w:type="dxa"/>
          </w:tcPr>
          <w:p w:rsidR="00386AE0" w:rsidRPr="000F4D06" w:rsidRDefault="00E078DC" w:rsidP="00386AE0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İslam düşüncesinde tasavvufi düşüncenin oluşum sürecini değerlendirir.</w:t>
            </w:r>
          </w:p>
        </w:tc>
        <w:tc>
          <w:tcPr>
            <w:tcW w:w="721" w:type="dxa"/>
          </w:tcPr>
          <w:p w:rsidR="00386AE0" w:rsidRPr="000F4D06" w:rsidRDefault="00860714" w:rsidP="0008701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87017" w:rsidRPr="000F4D06" w:rsidTr="00E078DC">
        <w:trPr>
          <w:trHeight w:val="452"/>
        </w:trPr>
        <w:tc>
          <w:tcPr>
            <w:tcW w:w="8332" w:type="dxa"/>
          </w:tcPr>
          <w:p w:rsidR="00087017" w:rsidRPr="000F4D06" w:rsidRDefault="00E078DC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Tasavvufi düşüncede ahlaki boyutun önemini fark eder.</w:t>
            </w:r>
          </w:p>
        </w:tc>
        <w:tc>
          <w:tcPr>
            <w:tcW w:w="721" w:type="dxa"/>
          </w:tcPr>
          <w:p w:rsidR="00087017" w:rsidRPr="000F4D06" w:rsidRDefault="00860714" w:rsidP="0008701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087017" w:rsidRPr="000F4D06" w:rsidTr="00E078DC">
        <w:trPr>
          <w:trHeight w:val="435"/>
        </w:trPr>
        <w:tc>
          <w:tcPr>
            <w:tcW w:w="8332" w:type="dxa"/>
          </w:tcPr>
          <w:p w:rsidR="00087017" w:rsidRPr="000F4D06" w:rsidRDefault="00E078DC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Kültürümüzde etkin olan bazı tasavvufi yorumları tanır.</w:t>
            </w:r>
          </w:p>
        </w:tc>
        <w:tc>
          <w:tcPr>
            <w:tcW w:w="721" w:type="dxa"/>
          </w:tcPr>
          <w:p w:rsidR="00087017" w:rsidRPr="000F4D06" w:rsidRDefault="00860714" w:rsidP="0008701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3</w:t>
            </w:r>
          </w:p>
        </w:tc>
      </w:tr>
      <w:tr w:rsidR="00087017" w:rsidRPr="000F4D06" w:rsidTr="00E078DC">
        <w:trPr>
          <w:trHeight w:val="328"/>
        </w:trPr>
        <w:tc>
          <w:tcPr>
            <w:tcW w:w="8332" w:type="dxa"/>
          </w:tcPr>
          <w:p w:rsidR="00C352E0" w:rsidRPr="000F4D06" w:rsidRDefault="00E078DC" w:rsidP="00CB6438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 xml:space="preserve">Alevilik-Bektaşilikteki temel kavram ve </w:t>
            </w:r>
            <w:proofErr w:type="gramStart"/>
            <w:r w:rsidRPr="000F4D06">
              <w:rPr>
                <w:rFonts w:cstheme="minorHAnsi"/>
                <w:b/>
                <w:sz w:val="18"/>
                <w:szCs w:val="20"/>
              </w:rPr>
              <w:t>erkanları</w:t>
            </w:r>
            <w:proofErr w:type="gramEnd"/>
            <w:r w:rsidRPr="000F4D06">
              <w:rPr>
                <w:rFonts w:cstheme="minorHAnsi"/>
                <w:b/>
                <w:sz w:val="18"/>
                <w:szCs w:val="20"/>
              </w:rPr>
              <w:t xml:space="preserve"> tanır.</w:t>
            </w:r>
          </w:p>
        </w:tc>
        <w:tc>
          <w:tcPr>
            <w:tcW w:w="721" w:type="dxa"/>
          </w:tcPr>
          <w:p w:rsidR="00087017" w:rsidRPr="000F4D06" w:rsidRDefault="00860714" w:rsidP="0008701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2</w:t>
            </w:r>
          </w:p>
        </w:tc>
      </w:tr>
      <w:tr w:rsidR="00E078DC" w:rsidRPr="000F4D06" w:rsidTr="00E078DC">
        <w:trPr>
          <w:trHeight w:val="263"/>
        </w:trPr>
        <w:tc>
          <w:tcPr>
            <w:tcW w:w="8332" w:type="dxa"/>
          </w:tcPr>
          <w:p w:rsidR="00E078DC" w:rsidRPr="000F4D06" w:rsidRDefault="00E078DC" w:rsidP="00C352E0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Dini meselelerin çözümüyle ilgili temel ilke ve yöntemleri analiz eder.</w:t>
            </w:r>
          </w:p>
        </w:tc>
        <w:tc>
          <w:tcPr>
            <w:tcW w:w="721" w:type="dxa"/>
          </w:tcPr>
          <w:p w:rsidR="00E078DC" w:rsidRPr="000F4D06" w:rsidRDefault="00860714" w:rsidP="0008701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2</w:t>
            </w:r>
          </w:p>
        </w:tc>
      </w:tr>
      <w:tr w:rsidR="00E078DC" w:rsidRPr="000F4D06" w:rsidTr="00E078DC">
        <w:trPr>
          <w:trHeight w:val="263"/>
        </w:trPr>
        <w:tc>
          <w:tcPr>
            <w:tcW w:w="8332" w:type="dxa"/>
          </w:tcPr>
          <w:p w:rsidR="00E078DC" w:rsidRPr="000F4D06" w:rsidRDefault="00E078DC" w:rsidP="00E078DC">
            <w:pPr>
              <w:tabs>
                <w:tab w:val="left" w:pos="6576"/>
              </w:tabs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İslam’ın ekonomik hayatla ilgili ahlaki ölçülerini yorumlar.</w:t>
            </w:r>
            <w:r w:rsidRPr="000F4D06">
              <w:rPr>
                <w:rFonts w:cstheme="minorHAnsi"/>
                <w:b/>
                <w:sz w:val="18"/>
                <w:szCs w:val="20"/>
              </w:rPr>
              <w:tab/>
            </w:r>
          </w:p>
        </w:tc>
        <w:tc>
          <w:tcPr>
            <w:tcW w:w="721" w:type="dxa"/>
          </w:tcPr>
          <w:p w:rsidR="00E078DC" w:rsidRPr="000F4D06" w:rsidRDefault="00860714" w:rsidP="0008701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</w:t>
            </w:r>
          </w:p>
        </w:tc>
      </w:tr>
      <w:tr w:rsidR="00E078DC" w:rsidRPr="000F4D06" w:rsidTr="00E078DC">
        <w:trPr>
          <w:trHeight w:val="263"/>
        </w:trPr>
        <w:tc>
          <w:tcPr>
            <w:tcW w:w="8332" w:type="dxa"/>
          </w:tcPr>
          <w:p w:rsidR="00E078DC" w:rsidRPr="000F4D06" w:rsidRDefault="00860714" w:rsidP="00E078DC">
            <w:pPr>
              <w:tabs>
                <w:tab w:val="left" w:pos="6576"/>
              </w:tabs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TOPLAM</w:t>
            </w:r>
          </w:p>
        </w:tc>
        <w:tc>
          <w:tcPr>
            <w:tcW w:w="721" w:type="dxa"/>
          </w:tcPr>
          <w:p w:rsidR="00E078DC" w:rsidRPr="000F4D06" w:rsidRDefault="00860714" w:rsidP="00087017">
            <w:pPr>
              <w:rPr>
                <w:rFonts w:cstheme="minorHAnsi"/>
                <w:b/>
                <w:sz w:val="18"/>
                <w:szCs w:val="20"/>
              </w:rPr>
            </w:pPr>
            <w:r w:rsidRPr="000F4D06">
              <w:rPr>
                <w:rFonts w:cstheme="minorHAnsi"/>
                <w:b/>
                <w:sz w:val="18"/>
                <w:szCs w:val="20"/>
              </w:rPr>
              <w:t>10</w:t>
            </w:r>
          </w:p>
        </w:tc>
      </w:tr>
    </w:tbl>
    <w:p w:rsidR="000F7478" w:rsidRPr="000F4D06" w:rsidRDefault="000F7478" w:rsidP="00865D67">
      <w:pPr>
        <w:spacing w:after="0"/>
        <w:rPr>
          <w:rFonts w:cstheme="minorHAnsi"/>
          <w:b/>
          <w:sz w:val="16"/>
          <w:szCs w:val="20"/>
        </w:rPr>
      </w:pPr>
    </w:p>
    <w:p w:rsidR="00865D67" w:rsidRPr="000F4D06" w:rsidRDefault="005D639A" w:rsidP="000F4D06">
      <w:pPr>
        <w:tabs>
          <w:tab w:val="center" w:pos="4536"/>
        </w:tabs>
        <w:spacing w:after="0"/>
        <w:rPr>
          <w:rFonts w:cstheme="minorHAnsi"/>
          <w:b/>
          <w:sz w:val="16"/>
          <w:szCs w:val="20"/>
        </w:rPr>
      </w:pPr>
      <w:r w:rsidRPr="000F4D06">
        <w:rPr>
          <w:rFonts w:cstheme="minorHAnsi"/>
          <w:b/>
          <w:sz w:val="16"/>
          <w:szCs w:val="20"/>
        </w:rPr>
        <w:t xml:space="preserve">               </w:t>
      </w:r>
      <w:r w:rsidR="00865D67" w:rsidRPr="000F4D06">
        <w:rPr>
          <w:rFonts w:cstheme="minorHAnsi"/>
          <w:b/>
          <w:sz w:val="16"/>
          <w:szCs w:val="20"/>
        </w:rPr>
        <w:t xml:space="preserve">  </w:t>
      </w:r>
      <w:r w:rsidR="000F4D06">
        <w:rPr>
          <w:rFonts w:cstheme="minorHAnsi"/>
          <w:b/>
          <w:sz w:val="16"/>
          <w:szCs w:val="20"/>
        </w:rPr>
        <w:t xml:space="preserve">          </w:t>
      </w:r>
      <w:r w:rsidR="00865D67" w:rsidRPr="000F4D06">
        <w:rPr>
          <w:rFonts w:cstheme="minorHAnsi"/>
          <w:b/>
          <w:sz w:val="16"/>
          <w:szCs w:val="20"/>
        </w:rPr>
        <w:t xml:space="preserve">  </w:t>
      </w:r>
      <w:r w:rsidR="000F4D06" w:rsidRPr="000F4D06">
        <w:rPr>
          <w:rFonts w:cstheme="minorHAnsi"/>
          <w:b/>
          <w:sz w:val="16"/>
          <w:szCs w:val="20"/>
        </w:rPr>
        <w:t xml:space="preserve">BURCU BAL </w:t>
      </w:r>
    </w:p>
    <w:p w:rsidR="000F4D06" w:rsidRPr="000F4D06" w:rsidRDefault="000F4D06" w:rsidP="000F4D06">
      <w:pPr>
        <w:tabs>
          <w:tab w:val="center" w:pos="4536"/>
        </w:tabs>
        <w:spacing w:after="0"/>
        <w:ind w:firstLine="708"/>
        <w:rPr>
          <w:rFonts w:cstheme="minorHAnsi"/>
          <w:b/>
          <w:sz w:val="16"/>
          <w:szCs w:val="20"/>
        </w:rPr>
      </w:pPr>
      <w:r>
        <w:rPr>
          <w:rFonts w:cstheme="minorHAnsi"/>
          <w:b/>
          <w:sz w:val="16"/>
          <w:szCs w:val="20"/>
        </w:rPr>
        <w:t>DKAB ZÜMRE BAŞKANI</w:t>
      </w:r>
    </w:p>
    <w:p w:rsidR="000F4D06" w:rsidRPr="000F4D06" w:rsidRDefault="000F4D06" w:rsidP="000F4D06">
      <w:pPr>
        <w:tabs>
          <w:tab w:val="center" w:pos="4536"/>
        </w:tabs>
        <w:spacing w:after="0"/>
        <w:rPr>
          <w:rFonts w:cstheme="minorHAnsi"/>
          <w:b/>
          <w:sz w:val="18"/>
          <w:szCs w:val="20"/>
        </w:rPr>
      </w:pPr>
    </w:p>
    <w:sectPr w:rsidR="000F4D06" w:rsidRPr="000F4D06" w:rsidSect="00AE7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7B" w:rsidRDefault="0030107B" w:rsidP="00840CEA">
      <w:pPr>
        <w:spacing w:after="0" w:line="240" w:lineRule="auto"/>
      </w:pPr>
      <w:r>
        <w:separator/>
      </w:r>
    </w:p>
  </w:endnote>
  <w:endnote w:type="continuationSeparator" w:id="0">
    <w:p w:rsidR="0030107B" w:rsidRDefault="0030107B" w:rsidP="008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7B" w:rsidRDefault="0030107B" w:rsidP="00840CEA">
      <w:pPr>
        <w:spacing w:after="0" w:line="240" w:lineRule="auto"/>
      </w:pPr>
      <w:r>
        <w:separator/>
      </w:r>
    </w:p>
  </w:footnote>
  <w:footnote w:type="continuationSeparator" w:id="0">
    <w:p w:rsidR="0030107B" w:rsidRDefault="0030107B" w:rsidP="008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A8D" w:rsidRDefault="003B7A8D">
    <w:pPr>
      <w:pStyle w:val="stbilgi"/>
    </w:pPr>
    <w:r>
      <w:t>DİN KÜLTÜRÜ V</w:t>
    </w:r>
    <w:r w:rsidR="00D6382C">
      <w:t>E AHLAK BİLGİSİ DERSİ 2</w:t>
    </w:r>
    <w:r w:rsidR="00A3372F">
      <w:t>. DÖNEM 1</w:t>
    </w:r>
    <w:r>
      <w:t>. ORTAK YAZILI KONU SORU DAĞILIM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2"/>
    <w:rsid w:val="00000386"/>
    <w:rsid w:val="0000093C"/>
    <w:rsid w:val="00045252"/>
    <w:rsid w:val="000502C7"/>
    <w:rsid w:val="00087017"/>
    <w:rsid w:val="00090805"/>
    <w:rsid w:val="000932A3"/>
    <w:rsid w:val="000B3B6E"/>
    <w:rsid w:val="000E1C34"/>
    <w:rsid w:val="000F4D06"/>
    <w:rsid w:val="000F7478"/>
    <w:rsid w:val="00105249"/>
    <w:rsid w:val="00143584"/>
    <w:rsid w:val="001567A9"/>
    <w:rsid w:val="001A04B5"/>
    <w:rsid w:val="002119DF"/>
    <w:rsid w:val="002171F4"/>
    <w:rsid w:val="002277F9"/>
    <w:rsid w:val="002337AB"/>
    <w:rsid w:val="0026055C"/>
    <w:rsid w:val="0026242B"/>
    <w:rsid w:val="002A2D2E"/>
    <w:rsid w:val="002B5E6E"/>
    <w:rsid w:val="002C058D"/>
    <w:rsid w:val="002D68E9"/>
    <w:rsid w:val="002E227A"/>
    <w:rsid w:val="0030107B"/>
    <w:rsid w:val="00316654"/>
    <w:rsid w:val="00325EC7"/>
    <w:rsid w:val="00327D00"/>
    <w:rsid w:val="00342080"/>
    <w:rsid w:val="003723E5"/>
    <w:rsid w:val="00383EB3"/>
    <w:rsid w:val="00386AE0"/>
    <w:rsid w:val="003A0977"/>
    <w:rsid w:val="003B7A8D"/>
    <w:rsid w:val="003B7F8A"/>
    <w:rsid w:val="003F3354"/>
    <w:rsid w:val="004154B7"/>
    <w:rsid w:val="004158BD"/>
    <w:rsid w:val="00456D04"/>
    <w:rsid w:val="0045731D"/>
    <w:rsid w:val="004607FF"/>
    <w:rsid w:val="00490F51"/>
    <w:rsid w:val="004B6B3B"/>
    <w:rsid w:val="004D38AB"/>
    <w:rsid w:val="00520378"/>
    <w:rsid w:val="00524D4F"/>
    <w:rsid w:val="00557AC7"/>
    <w:rsid w:val="005617D9"/>
    <w:rsid w:val="005B40E4"/>
    <w:rsid w:val="005B5ED1"/>
    <w:rsid w:val="005C2E20"/>
    <w:rsid w:val="005D639A"/>
    <w:rsid w:val="005E1D97"/>
    <w:rsid w:val="005E7449"/>
    <w:rsid w:val="005F00AB"/>
    <w:rsid w:val="005F0F4C"/>
    <w:rsid w:val="00610FEF"/>
    <w:rsid w:val="00616B49"/>
    <w:rsid w:val="006B4964"/>
    <w:rsid w:val="006B6EC5"/>
    <w:rsid w:val="006C28AD"/>
    <w:rsid w:val="006C629E"/>
    <w:rsid w:val="006E0649"/>
    <w:rsid w:val="006F0C24"/>
    <w:rsid w:val="006F709C"/>
    <w:rsid w:val="007020AA"/>
    <w:rsid w:val="00704442"/>
    <w:rsid w:val="007477C0"/>
    <w:rsid w:val="007503B6"/>
    <w:rsid w:val="00750EB2"/>
    <w:rsid w:val="007A42A8"/>
    <w:rsid w:val="007B1344"/>
    <w:rsid w:val="007C62A1"/>
    <w:rsid w:val="007C7469"/>
    <w:rsid w:val="007C7768"/>
    <w:rsid w:val="007D2232"/>
    <w:rsid w:val="00804F16"/>
    <w:rsid w:val="00817F2F"/>
    <w:rsid w:val="008264AC"/>
    <w:rsid w:val="00826B1E"/>
    <w:rsid w:val="00840CEA"/>
    <w:rsid w:val="00852B21"/>
    <w:rsid w:val="00860714"/>
    <w:rsid w:val="00865D67"/>
    <w:rsid w:val="00871962"/>
    <w:rsid w:val="00884D2F"/>
    <w:rsid w:val="00973644"/>
    <w:rsid w:val="00973FF5"/>
    <w:rsid w:val="00987468"/>
    <w:rsid w:val="00992E0F"/>
    <w:rsid w:val="009A3577"/>
    <w:rsid w:val="00A3372F"/>
    <w:rsid w:val="00A87EF9"/>
    <w:rsid w:val="00AE74F2"/>
    <w:rsid w:val="00B353CC"/>
    <w:rsid w:val="00B426A2"/>
    <w:rsid w:val="00B5395A"/>
    <w:rsid w:val="00BB632F"/>
    <w:rsid w:val="00C018FC"/>
    <w:rsid w:val="00C10043"/>
    <w:rsid w:val="00C31B99"/>
    <w:rsid w:val="00C352E0"/>
    <w:rsid w:val="00C579AF"/>
    <w:rsid w:val="00C91378"/>
    <w:rsid w:val="00C9511F"/>
    <w:rsid w:val="00C953B6"/>
    <w:rsid w:val="00CB6438"/>
    <w:rsid w:val="00CD40A8"/>
    <w:rsid w:val="00D01189"/>
    <w:rsid w:val="00D02FC5"/>
    <w:rsid w:val="00D310FB"/>
    <w:rsid w:val="00D609D6"/>
    <w:rsid w:val="00D6382C"/>
    <w:rsid w:val="00DC37E1"/>
    <w:rsid w:val="00DD0135"/>
    <w:rsid w:val="00E078DC"/>
    <w:rsid w:val="00E341B6"/>
    <w:rsid w:val="00E35BEE"/>
    <w:rsid w:val="00E6024A"/>
    <w:rsid w:val="00E67444"/>
    <w:rsid w:val="00E80C2D"/>
    <w:rsid w:val="00E87C01"/>
    <w:rsid w:val="00E87C40"/>
    <w:rsid w:val="00E9615B"/>
    <w:rsid w:val="00E97F60"/>
    <w:rsid w:val="00EA1A90"/>
    <w:rsid w:val="00ED36A2"/>
    <w:rsid w:val="00F01B58"/>
    <w:rsid w:val="00F130B4"/>
    <w:rsid w:val="00F42C5F"/>
    <w:rsid w:val="00F56F2A"/>
    <w:rsid w:val="00F5717E"/>
    <w:rsid w:val="00F85F52"/>
    <w:rsid w:val="00F93C19"/>
    <w:rsid w:val="00F9682D"/>
    <w:rsid w:val="00FC3CBA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119F9-9DD3-465C-B94B-3861D7C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2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0CEA"/>
  </w:style>
  <w:style w:type="paragraph" w:styleId="Altbilgi">
    <w:name w:val="footer"/>
    <w:basedOn w:val="Normal"/>
    <w:link w:val="AltbilgiChar"/>
    <w:uiPriority w:val="99"/>
    <w:unhideWhenUsed/>
    <w:rsid w:val="0084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5AC7-1DAB-4078-810A-E464B28B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y</dc:creator>
  <cp:lastModifiedBy>PC</cp:lastModifiedBy>
  <cp:revision>2</cp:revision>
  <cp:lastPrinted>2023-10-12T07:57:00Z</cp:lastPrinted>
  <dcterms:created xsi:type="dcterms:W3CDTF">2025-02-24T10:40:00Z</dcterms:created>
  <dcterms:modified xsi:type="dcterms:W3CDTF">2025-02-24T10:40:00Z</dcterms:modified>
</cp:coreProperties>
</file>